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BFD" w:rsidRPr="00E85BFD" w:rsidRDefault="00E85BFD" w:rsidP="00E85BFD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E85BF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Безопасность во время каникул — это не ограничение свободы, а способ сделать отдых по-настоящему крутым и безболезненным. Вот основные пункты, которые стоит проговорить с ребенком.</w:t>
      </w:r>
    </w:p>
    <w:p w:rsidR="00E85BFD" w:rsidRPr="00E85BFD" w:rsidRDefault="00E85BFD" w:rsidP="00E85BFD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ru-RU"/>
        </w:rPr>
      </w:pPr>
      <w:r w:rsidRPr="00E85BFD">
        <w:rPr>
          <w:rFonts w:ascii="Segoe UI Symbol" w:eastAsia="Times New Roman" w:hAnsi="Segoe UI Symbol" w:cs="Segoe UI Symbol"/>
          <w:b/>
          <w:bCs/>
          <w:color w:val="0A0A0A"/>
          <w:sz w:val="30"/>
          <w:szCs w:val="30"/>
          <w:lang w:eastAsia="ru-RU"/>
        </w:rPr>
        <w:t>🏠</w:t>
      </w:r>
      <w:r w:rsidRPr="00E85BFD">
        <w:rPr>
          <w:rFonts w:ascii="Arial" w:eastAsia="Times New Roman" w:hAnsi="Arial" w:cs="Arial"/>
          <w:b/>
          <w:bCs/>
          <w:color w:val="0A0A0A"/>
          <w:sz w:val="30"/>
          <w:szCs w:val="30"/>
          <w:lang w:eastAsia="ru-RU"/>
        </w:rPr>
        <w:t xml:space="preserve"> Дома (если остаешься один)</w:t>
      </w:r>
    </w:p>
    <w:p w:rsidR="00E85BFD" w:rsidRPr="00E85BFD" w:rsidRDefault="00E85BFD" w:rsidP="00E85BFD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E85BFD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Дверь — на замок.</w:t>
      </w:r>
      <w:r w:rsidRPr="00E85BF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Не открывай незнакомцам, даже если они представляются почтальонами, сантехниками или друзьями родителей.</w:t>
      </w:r>
    </w:p>
    <w:p w:rsidR="00E85BFD" w:rsidRPr="00E85BFD" w:rsidRDefault="00E85BFD" w:rsidP="00E85BFD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E85BFD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Электроприборы и газ.</w:t>
      </w:r>
      <w:r w:rsidRPr="00E85BF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Уходя, проверяй, выключен ли свет и плита. Не оставляй гаджеты на зарядке на диване или под подушкой.</w:t>
      </w:r>
    </w:p>
    <w:p w:rsidR="00E85BFD" w:rsidRPr="00E85BFD" w:rsidRDefault="00E85BFD" w:rsidP="00E85BFD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E85BFD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Окна.</w:t>
      </w:r>
      <w:r w:rsidRPr="00E85BF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Помни про правило открытого окна: не наваливайся на сетку и не играй на подоконнике.</w:t>
      </w:r>
    </w:p>
    <w:p w:rsidR="00E85BFD" w:rsidRPr="00E85BFD" w:rsidRDefault="00E85BFD" w:rsidP="00E85BFD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E85BFD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Интернет-гигиена.</w:t>
      </w:r>
      <w:r w:rsidRPr="00E85BF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 Не делись адресом и номером телефона в </w:t>
      </w:r>
      <w:proofErr w:type="spellStart"/>
      <w:r w:rsidRPr="00E85BF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соцсетях</w:t>
      </w:r>
      <w:proofErr w:type="spellEnd"/>
      <w:r w:rsidRPr="00E85BF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, не договаривайся о встречах с интернет-знакомыми.</w:t>
      </w:r>
    </w:p>
    <w:p w:rsidR="00E85BFD" w:rsidRPr="00E85BFD" w:rsidRDefault="00E85BFD" w:rsidP="00E85BFD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ru-RU"/>
        </w:rPr>
      </w:pPr>
      <w:r w:rsidRPr="00E85BFD">
        <w:rPr>
          <w:rFonts w:ascii="Segoe UI Symbol" w:eastAsia="Times New Roman" w:hAnsi="Segoe UI Symbol" w:cs="Segoe UI Symbol"/>
          <w:b/>
          <w:bCs/>
          <w:color w:val="0A0A0A"/>
          <w:sz w:val="30"/>
          <w:szCs w:val="30"/>
          <w:lang w:eastAsia="ru-RU"/>
        </w:rPr>
        <w:t>🌳</w:t>
      </w:r>
      <w:r w:rsidRPr="00E85BFD">
        <w:rPr>
          <w:rFonts w:ascii="Arial" w:eastAsia="Times New Roman" w:hAnsi="Arial" w:cs="Arial"/>
          <w:b/>
          <w:bCs/>
          <w:color w:val="0A0A0A"/>
          <w:sz w:val="30"/>
          <w:szCs w:val="30"/>
          <w:lang w:eastAsia="ru-RU"/>
        </w:rPr>
        <w:t xml:space="preserve"> </w:t>
      </w:r>
      <w:proofErr w:type="gramStart"/>
      <w:r w:rsidRPr="00E85BFD">
        <w:rPr>
          <w:rFonts w:ascii="Arial" w:eastAsia="Times New Roman" w:hAnsi="Arial" w:cs="Arial"/>
          <w:b/>
          <w:bCs/>
          <w:color w:val="0A0A0A"/>
          <w:sz w:val="30"/>
          <w:szCs w:val="30"/>
          <w:lang w:eastAsia="ru-RU"/>
        </w:rPr>
        <w:t>На</w:t>
      </w:r>
      <w:proofErr w:type="gramEnd"/>
      <w:r w:rsidRPr="00E85BFD">
        <w:rPr>
          <w:rFonts w:ascii="Arial" w:eastAsia="Times New Roman" w:hAnsi="Arial" w:cs="Arial"/>
          <w:b/>
          <w:bCs/>
          <w:color w:val="0A0A0A"/>
          <w:sz w:val="30"/>
          <w:szCs w:val="30"/>
          <w:lang w:eastAsia="ru-RU"/>
        </w:rPr>
        <w:t xml:space="preserve"> улице</w:t>
      </w:r>
    </w:p>
    <w:p w:rsidR="00E85BFD" w:rsidRPr="00E85BFD" w:rsidRDefault="00E85BFD" w:rsidP="00E85BFD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E85BFD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ПДД.</w:t>
      </w:r>
      <w:r w:rsidRPr="00E85BF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Переходи дорогу только по «зебре» на зеленый свет. Сними наушники и убери телефон, когда пересекаешь проезжую часть.</w:t>
      </w:r>
    </w:p>
    <w:p w:rsidR="00E85BFD" w:rsidRPr="00E85BFD" w:rsidRDefault="00E85BFD" w:rsidP="00E85BFD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E85BFD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Места для игр.</w:t>
      </w:r>
      <w:r w:rsidRPr="00E85BF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Обходи стороной стройки, заброшенные здания, пустыри и железнодорожные пути.</w:t>
      </w:r>
    </w:p>
    <w:p w:rsidR="00E85BFD" w:rsidRPr="00E85BFD" w:rsidRDefault="00E85BFD" w:rsidP="00E85BFD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E85BFD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Незнакомцы.</w:t>
      </w:r>
      <w:r w:rsidRPr="00E85BF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Никуда не иди с чужими людьми, что бы они ни предлагали (посмотреть котят, помочь донести сумку или сняться в кино).</w:t>
      </w:r>
    </w:p>
    <w:p w:rsidR="00E85BFD" w:rsidRPr="00E85BFD" w:rsidRDefault="00E85BFD" w:rsidP="00E85BFD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E85BFD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Светлое время.</w:t>
      </w:r>
      <w:r w:rsidRPr="00E85BF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Старайся возвращаться домой до наступления темноты (детям до 16 лет запрещено быть на улице без взрослых с 23:00 до 06:00).</w:t>
      </w:r>
    </w:p>
    <w:p w:rsidR="00E85BFD" w:rsidRPr="00E85BFD" w:rsidRDefault="00E85BFD" w:rsidP="00E85BFD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ru-RU"/>
        </w:rPr>
      </w:pPr>
      <w:r w:rsidRPr="00E85BFD">
        <w:rPr>
          <w:rFonts w:ascii="Segoe UI Symbol" w:eastAsia="Times New Roman" w:hAnsi="Segoe UI Symbol" w:cs="Segoe UI Symbol"/>
          <w:b/>
          <w:bCs/>
          <w:color w:val="0A0A0A"/>
          <w:sz w:val="30"/>
          <w:szCs w:val="30"/>
          <w:lang w:eastAsia="ru-RU"/>
        </w:rPr>
        <w:t>☀️</w:t>
      </w:r>
      <w:r w:rsidRPr="00E85BFD">
        <w:rPr>
          <w:rFonts w:ascii="Arial" w:eastAsia="Times New Roman" w:hAnsi="Arial" w:cs="Arial"/>
          <w:b/>
          <w:bCs/>
          <w:color w:val="0A0A0A"/>
          <w:sz w:val="30"/>
          <w:szCs w:val="30"/>
          <w:lang w:eastAsia="ru-RU"/>
        </w:rPr>
        <w:t>/</w:t>
      </w:r>
      <w:r w:rsidRPr="00E85BFD">
        <w:rPr>
          <w:rFonts w:ascii="Segoe UI Symbol" w:eastAsia="Times New Roman" w:hAnsi="Segoe UI Symbol" w:cs="Segoe UI Symbol"/>
          <w:b/>
          <w:bCs/>
          <w:color w:val="0A0A0A"/>
          <w:sz w:val="30"/>
          <w:szCs w:val="30"/>
          <w:lang w:eastAsia="ru-RU"/>
        </w:rPr>
        <w:t>❄️</w:t>
      </w:r>
      <w:r w:rsidRPr="00E85BFD">
        <w:rPr>
          <w:rFonts w:ascii="Arial" w:eastAsia="Times New Roman" w:hAnsi="Arial" w:cs="Arial"/>
          <w:b/>
          <w:bCs/>
          <w:color w:val="0A0A0A"/>
          <w:sz w:val="30"/>
          <w:szCs w:val="30"/>
          <w:lang w:eastAsia="ru-RU"/>
        </w:rPr>
        <w:t xml:space="preserve"> Сезонные риски</w:t>
      </w:r>
    </w:p>
    <w:p w:rsidR="00E85BFD" w:rsidRPr="00E85BFD" w:rsidRDefault="00E85BFD" w:rsidP="00E85BFD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E85BFD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Зимой:</w:t>
      </w:r>
      <w:r w:rsidRPr="00E85BF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Не выходи на лед водоемов, катайся на тюбингах только в специально оборудованных местах и не используй пиротехнику без взрослых.</w:t>
      </w:r>
    </w:p>
    <w:p w:rsidR="00E85BFD" w:rsidRPr="00E85BFD" w:rsidRDefault="00E85BFD" w:rsidP="00E85BFD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E85BFD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Летом:</w:t>
      </w:r>
      <w:r w:rsidRPr="00E85BF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Купайся только там, где разрешено и только под присмотром взрослых. Помни про головной убор, чтобы не получить солнечный удар.</w:t>
      </w:r>
    </w:p>
    <w:p w:rsidR="00E85BFD" w:rsidRPr="00E85BFD" w:rsidRDefault="00E85BFD" w:rsidP="00E85BFD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ru-RU"/>
        </w:rPr>
      </w:pPr>
      <w:r w:rsidRPr="00E85BFD">
        <w:rPr>
          <w:rFonts w:ascii="Segoe UI Symbol" w:eastAsia="Times New Roman" w:hAnsi="Segoe UI Symbol" w:cs="Segoe UI Symbol"/>
          <w:b/>
          <w:bCs/>
          <w:color w:val="0A0A0A"/>
          <w:sz w:val="30"/>
          <w:szCs w:val="30"/>
          <w:lang w:eastAsia="ru-RU"/>
        </w:rPr>
        <w:t>🆘</w:t>
      </w:r>
      <w:r w:rsidRPr="00E85BFD">
        <w:rPr>
          <w:rFonts w:ascii="Arial" w:eastAsia="Times New Roman" w:hAnsi="Arial" w:cs="Arial"/>
          <w:b/>
          <w:bCs/>
          <w:color w:val="0A0A0A"/>
          <w:sz w:val="30"/>
          <w:szCs w:val="30"/>
          <w:lang w:eastAsia="ru-RU"/>
        </w:rPr>
        <w:t xml:space="preserve"> Важные контакты</w:t>
      </w:r>
    </w:p>
    <w:p w:rsidR="00E85BFD" w:rsidRPr="00E85BFD" w:rsidRDefault="00E85BFD" w:rsidP="00E85BFD">
      <w:pPr>
        <w:numPr>
          <w:ilvl w:val="0"/>
          <w:numId w:val="4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E85BFD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101 / 112</w:t>
      </w:r>
      <w:r w:rsidRPr="00E85BF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— единый номер экстренных служб.</w:t>
      </w:r>
    </w:p>
    <w:p w:rsidR="00E85BFD" w:rsidRPr="00E85BFD" w:rsidRDefault="00E85BFD" w:rsidP="00E85BFD">
      <w:pPr>
        <w:numPr>
          <w:ilvl w:val="0"/>
          <w:numId w:val="4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E85BF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Номера телефонов родителей должны быть выучены наизусть.</w:t>
      </w:r>
    </w:p>
    <w:p w:rsidR="00C570FA" w:rsidRDefault="00C570FA">
      <w:bookmarkStart w:id="0" w:name="_GoBack"/>
      <w:bookmarkEnd w:id="0"/>
    </w:p>
    <w:sectPr w:rsidR="00C570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905CA"/>
    <w:multiLevelType w:val="multilevel"/>
    <w:tmpl w:val="7E3C6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6F6EB8"/>
    <w:multiLevelType w:val="multilevel"/>
    <w:tmpl w:val="CAF83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377485"/>
    <w:multiLevelType w:val="multilevel"/>
    <w:tmpl w:val="A66AD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2B6022"/>
    <w:multiLevelType w:val="multilevel"/>
    <w:tmpl w:val="965A6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BFD"/>
    <w:rsid w:val="00C570FA"/>
    <w:rsid w:val="00E8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DBD13F-3077-4EC8-B201-B34A34226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3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1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2026-02-19T19:14:00Z</dcterms:created>
  <dcterms:modified xsi:type="dcterms:W3CDTF">2026-02-19T19:14:00Z</dcterms:modified>
</cp:coreProperties>
</file>