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4B" w:rsidRPr="00964B4B" w:rsidRDefault="00964B4B" w:rsidP="00964B4B">
      <w:pPr>
        <w:pStyle w:val="a3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bookmarkStart w:id="0" w:name="_GoBack"/>
      <w:bookmarkEnd w:id="0"/>
      <w:r w:rsidRPr="00964B4B">
        <w:rPr>
          <w:rFonts w:ascii="Times New Roman" w:hAnsi="Times New Roman" w:cs="Times New Roman"/>
          <w:b/>
          <w:color w:val="C00000"/>
          <w:sz w:val="44"/>
          <w:szCs w:val="44"/>
        </w:rPr>
        <w:t>ВИТАМИНЫ - здоровье вашего ребенка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Обязательной составной частью рациона питания ребёнка являются витамины. Витамины, представляя собой органические соединения, сами по себе не являются пластическим материалом, но они имеют огромное значение для обмена веществ в организме.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Витамины не синтезируются в организме, а поступают с продуктами питания. Потребность организма в различных витаминах выражена в разной степени. Постоянно и в полном объеме организм нуждается в таких витаминах, как витамины А, группы В (В1, В2, В3, РР, В5, В6, В9, В12), С, Е и др.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Все витамины делятся на </w:t>
      </w:r>
      <w:proofErr w:type="gramStart"/>
      <w:r w:rsidRPr="00964B4B">
        <w:rPr>
          <w:rFonts w:ascii="Times New Roman" w:hAnsi="Times New Roman" w:cs="Times New Roman"/>
          <w:sz w:val="28"/>
          <w:szCs w:val="28"/>
        </w:rPr>
        <w:t>жиро-растворимые</w:t>
      </w:r>
      <w:proofErr w:type="gramEnd"/>
      <w:r w:rsidRPr="00964B4B">
        <w:rPr>
          <w:rFonts w:ascii="Times New Roman" w:hAnsi="Times New Roman" w:cs="Times New Roman"/>
          <w:sz w:val="28"/>
          <w:szCs w:val="28"/>
        </w:rPr>
        <w:t xml:space="preserve"> (А, Д, К, Е), водорастворимые (С, В, Р, РР) и </w:t>
      </w:r>
      <w:proofErr w:type="spellStart"/>
      <w:r w:rsidRPr="00964B4B">
        <w:rPr>
          <w:rFonts w:ascii="Times New Roman" w:hAnsi="Times New Roman" w:cs="Times New Roman"/>
          <w:sz w:val="28"/>
          <w:szCs w:val="28"/>
        </w:rPr>
        <w:t>витаминоподобные</w:t>
      </w:r>
      <w:proofErr w:type="spellEnd"/>
      <w:r w:rsidRPr="00964B4B">
        <w:rPr>
          <w:rFonts w:ascii="Times New Roman" w:hAnsi="Times New Roman" w:cs="Times New Roman"/>
          <w:sz w:val="28"/>
          <w:szCs w:val="28"/>
        </w:rPr>
        <w:t xml:space="preserve"> соединения.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 А</w:t>
      </w:r>
      <w:r w:rsidRPr="0096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4B4B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964B4B">
        <w:rPr>
          <w:rFonts w:ascii="Times New Roman" w:hAnsi="Times New Roman" w:cs="Times New Roman"/>
          <w:sz w:val="28"/>
          <w:szCs w:val="28"/>
        </w:rPr>
        <w:t xml:space="preserve">) — нужен для нормального роста ребёнка, для поддержания нормальной остроты зрения и состояния кожи. Содержится только в животных тканях. Много витамина А в печени морских рыб: морского окуня, трески, палтуса. В меньшем количестве он содержится в яичном желтке, сливочном масле, сливках, молоке.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Растительные продукты не содержат витамина А. В растениях, имеющих оранжевую или зелёную окраску, находится пигмент каротин и </w:t>
      </w:r>
      <w:proofErr w:type="spellStart"/>
      <w:r w:rsidRPr="00964B4B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964B4B">
        <w:rPr>
          <w:rFonts w:ascii="Times New Roman" w:hAnsi="Times New Roman" w:cs="Times New Roman"/>
          <w:sz w:val="28"/>
          <w:szCs w:val="28"/>
        </w:rPr>
        <w:t xml:space="preserve">, которые в организме под влиянием </w:t>
      </w:r>
      <w:proofErr w:type="spellStart"/>
      <w:r w:rsidRPr="00964B4B">
        <w:rPr>
          <w:rFonts w:ascii="Times New Roman" w:hAnsi="Times New Roman" w:cs="Times New Roman"/>
          <w:sz w:val="28"/>
          <w:szCs w:val="28"/>
        </w:rPr>
        <w:t>каротиназы</w:t>
      </w:r>
      <w:proofErr w:type="spellEnd"/>
      <w:r w:rsidRPr="00964B4B">
        <w:rPr>
          <w:rFonts w:ascii="Times New Roman" w:hAnsi="Times New Roman" w:cs="Times New Roman"/>
          <w:sz w:val="28"/>
          <w:szCs w:val="28"/>
        </w:rPr>
        <w:t xml:space="preserve"> превращаются в витамин А. Каротин накапливается в печени, где и превращается в витамин. Источником каротина являются шиповник, красная морковь, зелёный горошек, тыква, томаты, абрикосы, рябина, облепиха, зелёный лук, дыня и др. Витамин А и каротин хорошо переносят нагревание в закрытой посуде, но быстро окисляются и разрушаются в присутствии солей тяжёлых металлов, в кислой среде, под воздействием кислорода, воздуха и на солнце.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 Д</w:t>
      </w:r>
      <w:r w:rsidRPr="00964B4B">
        <w:rPr>
          <w:rFonts w:ascii="Times New Roman" w:hAnsi="Times New Roman" w:cs="Times New Roman"/>
          <w:sz w:val="28"/>
          <w:szCs w:val="28"/>
        </w:rPr>
        <w:t xml:space="preserve"> (антирахитический). Регулирует обмен кальция и фосфора в организме и способствует наилучшему использованию их солей костной тканью. Наиболее изучены два вида витамина Д: Д2 и Д3. Витамин Д2 получается искусственно путём облучения эргостерина, добываемого из дрожжей и некоторых растений. Витамин Д3 находится в продуктах животного происхождения. В настоящее время его получают синтетически из холестерина.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Большое количество витамина Д содержится в печени некоторых рыб — палтуса, трески, тунца. Особенно много витамина Д в летнее время в яичном желтке, сливочном масле, сливках, меньше — в молоке. Отсутствует витамин Д в мясе, фруктах, овощах, зелени, в растительных маслах.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При недостаточном поступлении витамина Д в организм нарушается всасывание фосфорно-кальциевых солей, снижается их содержание в крови, ухудшается процесс костеобразования, развивается рахит. При рахите швы черепа и родничка медленно зарастают, изменяется форма головы ребёнка, грудной клетки, кости нижних конечностей искривляются в виде дуги, задерживается прорезывание зубов.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Витамин Д особенно необходим детям первого года жизни, однако и дети старшего возраста, безусловно, нуждаются в нем. При рахите, вместе с витамином Д, рекомендуется давать детям различные фруктово-ягодные соки. При приёме соков, в особенности апельсинового, лимонного, в кишечнике создаются условия, способствующие повышению всасывания фосфорно-кальциевых солей.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 С</w:t>
      </w:r>
      <w:r w:rsidRPr="00964B4B">
        <w:rPr>
          <w:rFonts w:ascii="Times New Roman" w:hAnsi="Times New Roman" w:cs="Times New Roman"/>
          <w:sz w:val="28"/>
          <w:szCs w:val="28"/>
        </w:rPr>
        <w:t xml:space="preserve"> — аскорбиновая кислота. Этот витамин является одним из самых нужных веществ.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Витамин С не синтезируется организмом, а поступает с пищей, поэтому в рацион питания ребёнка должен содержать достаточное его количество. Суточная потребность детей в витамине С в зависимости от возраста и сезона составляет 40—100 мг.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Главным образом витамин С сосредоточен в печени, сердце, почках и тканях мозга.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Витамины группы В.</w:t>
      </w:r>
      <w:r w:rsidRPr="00964B4B">
        <w:rPr>
          <w:rFonts w:ascii="Times New Roman" w:hAnsi="Times New Roman" w:cs="Times New Roman"/>
          <w:sz w:val="28"/>
          <w:szCs w:val="28"/>
        </w:rPr>
        <w:t xml:space="preserve"> Рассмотрим некоторые из них.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 В1</w:t>
      </w:r>
      <w:r w:rsidRPr="00964B4B">
        <w:rPr>
          <w:rFonts w:ascii="Times New Roman" w:hAnsi="Times New Roman" w:cs="Times New Roman"/>
          <w:sz w:val="28"/>
          <w:szCs w:val="28"/>
        </w:rPr>
        <w:t xml:space="preserve"> имеет большое значение для нормальной деятельности нервной системы ребёнка. В организме человека он не образуется. Богаты витамином В1 пивные и пекарские дрожжи.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 В2</w:t>
      </w:r>
      <w:r w:rsidRPr="00964B4B">
        <w:rPr>
          <w:rFonts w:ascii="Times New Roman" w:hAnsi="Times New Roman" w:cs="Times New Roman"/>
          <w:sz w:val="28"/>
          <w:szCs w:val="28"/>
        </w:rPr>
        <w:t xml:space="preserve"> входит в состав ряда ферментов, необходим для нормального обмена веществ. При его недостатке в организме появляются изменения на слизистой оболочке рта в виде </w:t>
      </w:r>
      <w:proofErr w:type="spellStart"/>
      <w:r w:rsidRPr="00964B4B">
        <w:rPr>
          <w:rFonts w:ascii="Times New Roman" w:hAnsi="Times New Roman" w:cs="Times New Roman"/>
          <w:sz w:val="28"/>
          <w:szCs w:val="28"/>
        </w:rPr>
        <w:t>автозного</w:t>
      </w:r>
      <w:proofErr w:type="spellEnd"/>
      <w:r w:rsidRPr="00964B4B">
        <w:rPr>
          <w:rFonts w:ascii="Times New Roman" w:hAnsi="Times New Roman" w:cs="Times New Roman"/>
          <w:sz w:val="28"/>
          <w:szCs w:val="28"/>
        </w:rPr>
        <w:t xml:space="preserve"> стоматита. В уголках рта и на слизистой оболочке губ появляются трещины, из которых образуются язвочки. На коже может появиться экзема.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b/>
          <w:color w:val="C00000"/>
          <w:sz w:val="28"/>
          <w:szCs w:val="28"/>
        </w:rPr>
        <w:t>Витамин РР или В3 (никотиновая кислота)</w:t>
      </w:r>
      <w:r w:rsidRPr="00964B4B">
        <w:rPr>
          <w:rFonts w:ascii="Times New Roman" w:hAnsi="Times New Roman" w:cs="Times New Roman"/>
          <w:sz w:val="28"/>
          <w:szCs w:val="28"/>
        </w:rPr>
        <w:t xml:space="preserve"> — участвует в реакциях клеточного дыхания, в белковом обмене и нормализует секреторную функцию желудка, нормализует работу печени. </w:t>
      </w:r>
    </w:p>
    <w:p w:rsidR="00964B4B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C7A" w:rsidRPr="00964B4B" w:rsidRDefault="00964B4B" w:rsidP="00964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B4B">
        <w:rPr>
          <w:rFonts w:ascii="Times New Roman" w:hAnsi="Times New Roman" w:cs="Times New Roman"/>
          <w:sz w:val="28"/>
          <w:szCs w:val="28"/>
        </w:rPr>
        <w:t xml:space="preserve">Группа витаминов </w:t>
      </w:r>
      <w:proofErr w:type="gramStart"/>
      <w:r w:rsidRPr="00964B4B">
        <w:rPr>
          <w:rFonts w:ascii="Times New Roman" w:hAnsi="Times New Roman" w:cs="Times New Roman"/>
          <w:sz w:val="28"/>
          <w:szCs w:val="28"/>
        </w:rPr>
        <w:t>В содержится</w:t>
      </w:r>
      <w:proofErr w:type="gramEnd"/>
      <w:r w:rsidRPr="00964B4B">
        <w:rPr>
          <w:rFonts w:ascii="Times New Roman" w:hAnsi="Times New Roman" w:cs="Times New Roman"/>
          <w:sz w:val="28"/>
          <w:szCs w:val="28"/>
        </w:rPr>
        <w:t xml:space="preserve"> животных и растительных продуктах. Источником этих витаминов являются грубые сорта муки, крупы, хлеб </w:t>
      </w:r>
      <w:r w:rsidRPr="00964B4B">
        <w:rPr>
          <w:rFonts w:ascii="Times New Roman" w:hAnsi="Times New Roman" w:cs="Times New Roman"/>
          <w:sz w:val="28"/>
          <w:szCs w:val="28"/>
        </w:rPr>
        <w:lastRenderedPageBreak/>
        <w:t>ржаной, горох, фасоль. Из животных продуктов — желток яйца, мясо, сыр, молоко.</w:t>
      </w:r>
    </w:p>
    <w:sectPr w:rsidR="00551C7A" w:rsidRPr="00964B4B" w:rsidSect="00E2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4B"/>
    <w:rsid w:val="0020497A"/>
    <w:rsid w:val="00623C97"/>
    <w:rsid w:val="007343D4"/>
    <w:rsid w:val="00964B4B"/>
    <w:rsid w:val="00A12086"/>
    <w:rsid w:val="00D91BAB"/>
    <w:rsid w:val="00DC0186"/>
    <w:rsid w:val="00E2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F390-9120-4201-A54F-8320928B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2024-04-26T04:03:00Z</dcterms:created>
  <dcterms:modified xsi:type="dcterms:W3CDTF">2024-04-26T04:03:00Z</dcterms:modified>
</cp:coreProperties>
</file>