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0E" w:rsidRPr="006761DA" w:rsidRDefault="006761DA" w:rsidP="00C60C0E">
      <w:pPr>
        <w:pStyle w:val="a4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Осторожно, ртуть!</w:t>
      </w:r>
    </w:p>
    <w:p w:rsidR="00C60C0E" w:rsidRPr="00C60C0E" w:rsidRDefault="00C60C0E" w:rsidP="00C60C0E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Даже обычный небольшой градусник, содержащий около 3-х грамм ртути, может превратиться из измерительного прибора в настоящую проблему. Ртуть относится к классу чрезвычайно опасных веществ. </w:t>
      </w:r>
      <w:r w:rsidR="006761DA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собенно опасно длительное воздействие паров ртути, которые могут появиться даже из маленьких капелек металла, закатившегося в щели. </w:t>
      </w:r>
    </w:p>
    <w:p w:rsidR="00C60C0E" w:rsidRPr="006761DA" w:rsidRDefault="00C60C0E" w:rsidP="00C60C0E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1DA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Спасатели напоминают: </w:t>
      </w:r>
    </w:p>
    <w:p w:rsidR="00C60C0E" w:rsidRPr="00C60C0E" w:rsidRDefault="00C60C0E" w:rsidP="00C60C0E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– </w:t>
      </w:r>
      <w:r w:rsidR="006761DA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сли Вы разбили градусник, в первую очередь выведите всех людей в другую комнату. Откройте окно для проветривания. </w:t>
      </w:r>
    </w:p>
    <w:p w:rsidR="00C60C0E" w:rsidRPr="00C60C0E" w:rsidRDefault="00C60C0E" w:rsidP="00C60C0E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– </w:t>
      </w:r>
      <w:r w:rsidR="006761DA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сли ртуть раскатилась по столу или пол, не пытайтесь вытереть ее тряпкой – это приведет лишь к размазыванию вещества и увеличению поверхности испарения. </w:t>
      </w:r>
    </w:p>
    <w:p w:rsidR="00C60C0E" w:rsidRPr="00C60C0E" w:rsidRDefault="00C60C0E" w:rsidP="00C60C0E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Для сбора ртути приготовьте: наполненную водой банку с плотной крышкой, обыкновенную кисточку, резиновую грушу, бумажный конверт, лейкопластырь, мокрую газету, тряпку и раствор марганцовки. 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«наклейте» на лейкопластырь. Всю собранную ртуть поместите в банку с водой и плотно закройте ее. Ни в коем случае не используйте пылесос! </w:t>
      </w:r>
    </w:p>
    <w:p w:rsidR="00C60C0E" w:rsidRPr="00C60C0E" w:rsidRDefault="00C60C0E" w:rsidP="006761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60C0E">
        <w:rPr>
          <w:rFonts w:ascii="Times New Roman" w:hAnsi="Times New Roman" w:cs="Times New Roman"/>
          <w:sz w:val="30"/>
          <w:szCs w:val="30"/>
          <w:lang w:eastAsia="ru-RU"/>
        </w:rPr>
        <w:t xml:space="preserve">После проведите влажную уборку комнаты. Для обработки пола используют раствор марганцовки или мыльно-содовый раствор (400 граммов хозяйственного мыла и полкилограмма кальцинированной или пищевой соды на 10 литров воды). После влажной уборки проветрите помещение. </w:t>
      </w:r>
    </w:p>
    <w:p w:rsidR="006761DA" w:rsidRPr="00893D27" w:rsidRDefault="00C60C0E" w:rsidP="006761DA">
      <w:pPr>
        <w:ind w:firstLine="708"/>
        <w:jc w:val="both"/>
        <w:rPr>
          <w:sz w:val="30"/>
          <w:szCs w:val="30"/>
        </w:rPr>
      </w:pPr>
      <w:r w:rsidRPr="00C60C0E">
        <w:rPr>
          <w:sz w:val="30"/>
          <w:szCs w:val="30"/>
        </w:rPr>
        <w:t>Собранную ртуть следует передать в специальный пункт приема и хр</w:t>
      </w:r>
      <w:r>
        <w:rPr>
          <w:sz w:val="30"/>
          <w:szCs w:val="30"/>
        </w:rPr>
        <w:t>анения ртутьсодержащих отходов</w:t>
      </w:r>
      <w:r w:rsidR="006761DA">
        <w:rPr>
          <w:sz w:val="30"/>
          <w:szCs w:val="30"/>
        </w:rPr>
        <w:t xml:space="preserve">. </w:t>
      </w:r>
      <w:r w:rsidR="006761DA" w:rsidRPr="00893D27">
        <w:rPr>
          <w:sz w:val="30"/>
          <w:szCs w:val="30"/>
        </w:rPr>
        <w:t>Необходимую информацию можно получить в подразделениях по ЧС района или по телефону 101.</w:t>
      </w:r>
    </w:p>
    <w:p w:rsidR="00C60C0E" w:rsidRPr="00C60C0E" w:rsidRDefault="00C60C0E" w:rsidP="006761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0071F" w:rsidRPr="00C60C0E" w:rsidRDefault="00E0071F" w:rsidP="00C60C0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E0071F" w:rsidRPr="00C60C0E" w:rsidSect="00E0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0E"/>
    <w:rsid w:val="006761DA"/>
    <w:rsid w:val="00B86E4A"/>
    <w:rsid w:val="00C60C0E"/>
    <w:rsid w:val="00E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27CDE-49FB-4AD0-9E64-B2F8C66F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0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C0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60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2</cp:revision>
  <dcterms:created xsi:type="dcterms:W3CDTF">2024-04-21T19:12:00Z</dcterms:created>
  <dcterms:modified xsi:type="dcterms:W3CDTF">2024-04-21T19:12:00Z</dcterms:modified>
</cp:coreProperties>
</file>