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CB" w:rsidRPr="004F4D5F" w:rsidRDefault="00402120" w:rsidP="00D02EC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i/>
          <w:color w:val="111111"/>
          <w:sz w:val="18"/>
          <w:szCs w:val="18"/>
        </w:rPr>
      </w:pPr>
      <w:bookmarkStart w:id="0" w:name="_GoBack"/>
      <w:bookmarkEnd w:id="0"/>
      <w:r w:rsidRPr="004F4D5F">
        <w:rPr>
          <w:rStyle w:val="a4"/>
          <w:b/>
          <w:bCs/>
          <w:i w:val="0"/>
          <w:color w:val="FF0000"/>
          <w:sz w:val="30"/>
          <w:szCs w:val="30"/>
        </w:rPr>
        <w:t xml:space="preserve">ПРИМЕРНЫЙ САМОАНАЛИЗ ЗАНЯТИЯ </w:t>
      </w:r>
    </w:p>
    <w:p w:rsidR="00D02ECB" w:rsidRPr="00402120" w:rsidRDefault="00D02ECB" w:rsidP="0040212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28"/>
          <w:szCs w:val="28"/>
        </w:rPr>
      </w:pPr>
      <w:r w:rsidRPr="00402120">
        <w:rPr>
          <w:rStyle w:val="a4"/>
          <w:b/>
          <w:bCs/>
          <w:sz w:val="28"/>
          <w:szCs w:val="28"/>
        </w:rPr>
        <w:t>1. В какой группе занятие.</w:t>
      </w:r>
    </w:p>
    <w:p w:rsidR="00D02ECB" w:rsidRPr="00402120" w:rsidRDefault="00D02ECB" w:rsidP="0040212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28"/>
          <w:szCs w:val="28"/>
        </w:rPr>
      </w:pPr>
      <w:r w:rsidRPr="00402120">
        <w:rPr>
          <w:rStyle w:val="a4"/>
          <w:b/>
          <w:bCs/>
          <w:sz w:val="28"/>
          <w:szCs w:val="28"/>
        </w:rPr>
        <w:t>2. Тема занятия.</w:t>
      </w:r>
    </w:p>
    <w:p w:rsidR="00D02ECB" w:rsidRPr="00402120" w:rsidRDefault="00D02ECB" w:rsidP="0040212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28"/>
          <w:szCs w:val="28"/>
        </w:rPr>
      </w:pPr>
      <w:r w:rsidRPr="00402120">
        <w:rPr>
          <w:rStyle w:val="a4"/>
          <w:b/>
          <w:bCs/>
          <w:sz w:val="28"/>
          <w:szCs w:val="28"/>
        </w:rPr>
        <w:t>3. Тип занятия и его структура.</w:t>
      </w:r>
    </w:p>
    <w:p w:rsidR="00D02ECB" w:rsidRPr="00402120" w:rsidRDefault="00D02ECB" w:rsidP="0040212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28"/>
          <w:szCs w:val="28"/>
        </w:rPr>
      </w:pPr>
      <w:r w:rsidRPr="00402120">
        <w:rPr>
          <w:rStyle w:val="a4"/>
          <w:b/>
          <w:bCs/>
          <w:sz w:val="28"/>
          <w:szCs w:val="28"/>
        </w:rPr>
        <w:t>4. Каково место данного занятия в этой теме? Как это занятие связано с предыдущими? Как это занятие работает на последующие занятия?</w:t>
      </w:r>
    </w:p>
    <w:p w:rsidR="00D02ECB" w:rsidRPr="00402120" w:rsidRDefault="00D02ECB" w:rsidP="0040212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28"/>
          <w:szCs w:val="28"/>
        </w:rPr>
      </w:pPr>
      <w:r w:rsidRPr="00402120">
        <w:rPr>
          <w:rStyle w:val="a4"/>
          <w:b/>
          <w:bCs/>
          <w:sz w:val="28"/>
          <w:szCs w:val="28"/>
        </w:rPr>
        <w:t>5. Краткая психолого-педагогическая характеристика группы (уровень подготовки и развития детей). Какие особенности детей были учтены при планировании занятия?</w:t>
      </w:r>
    </w:p>
    <w:p w:rsidR="00D02ECB" w:rsidRPr="00402120" w:rsidRDefault="00D02ECB" w:rsidP="0040212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28"/>
          <w:szCs w:val="28"/>
        </w:rPr>
      </w:pPr>
      <w:r w:rsidRPr="00402120">
        <w:rPr>
          <w:rStyle w:val="a4"/>
          <w:b/>
          <w:bCs/>
          <w:sz w:val="28"/>
          <w:szCs w:val="28"/>
        </w:rPr>
        <w:t>6. Какова триединая дидактическая цель занятия (его развивающий, обучающий, воспитательные объекты). Дать оценку успешности в достижении цели занятия, обосновать показатели реальности занятия.</w:t>
      </w:r>
    </w:p>
    <w:p w:rsidR="00D02ECB" w:rsidRPr="00402120" w:rsidRDefault="00D02ECB" w:rsidP="0040212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28"/>
          <w:szCs w:val="28"/>
        </w:rPr>
      </w:pPr>
      <w:r w:rsidRPr="00402120">
        <w:rPr>
          <w:rStyle w:val="a4"/>
          <w:b/>
          <w:bCs/>
          <w:sz w:val="28"/>
          <w:szCs w:val="28"/>
        </w:rPr>
        <w:t>7. Отбор содержания, форм и методов обучения в соответствии с целью занятия. Выделить главный этап и дать его полный анализ, основываясь на результатах обучения на занятии.</w:t>
      </w:r>
    </w:p>
    <w:p w:rsidR="00D02ECB" w:rsidRPr="00402120" w:rsidRDefault="00D02ECB" w:rsidP="0040212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28"/>
          <w:szCs w:val="28"/>
        </w:rPr>
      </w:pPr>
      <w:r w:rsidRPr="00402120">
        <w:rPr>
          <w:rStyle w:val="a4"/>
          <w:b/>
          <w:bCs/>
          <w:sz w:val="28"/>
          <w:szCs w:val="28"/>
        </w:rPr>
        <w:t>8. Рационально ли было распределено время, отведённое на все этапы занятия? Логичны ли связки между этими этапами?</w:t>
      </w:r>
    </w:p>
    <w:p w:rsidR="00D02ECB" w:rsidRPr="00402120" w:rsidRDefault="00D02ECB" w:rsidP="0040212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28"/>
          <w:szCs w:val="28"/>
        </w:rPr>
      </w:pPr>
      <w:r w:rsidRPr="00402120">
        <w:rPr>
          <w:rStyle w:val="a4"/>
          <w:b/>
          <w:bCs/>
          <w:sz w:val="28"/>
          <w:szCs w:val="28"/>
        </w:rPr>
        <w:t>9. Отбор дидактических материалов, ТСО, наглядных пособий в соответствии с целями занятия.</w:t>
      </w:r>
    </w:p>
    <w:p w:rsidR="00D02ECB" w:rsidRPr="00402120" w:rsidRDefault="00D02ECB" w:rsidP="0040212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28"/>
          <w:szCs w:val="28"/>
        </w:rPr>
      </w:pPr>
      <w:r w:rsidRPr="00402120">
        <w:rPr>
          <w:rStyle w:val="a4"/>
          <w:b/>
          <w:bCs/>
          <w:sz w:val="28"/>
          <w:szCs w:val="28"/>
        </w:rPr>
        <w:t>10. Как организован контроль усвоения представлений, умений и навыков детей? На каких этапах занятия? В каких формах и какими методами осуществлялся? Как организованы регулирование и коррекция знаний?</w:t>
      </w:r>
    </w:p>
    <w:p w:rsidR="00D02ECB" w:rsidRPr="00402120" w:rsidRDefault="00D02ECB" w:rsidP="0040212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28"/>
          <w:szCs w:val="28"/>
        </w:rPr>
      </w:pPr>
      <w:r w:rsidRPr="00402120">
        <w:rPr>
          <w:rStyle w:val="a4"/>
          <w:b/>
          <w:bCs/>
          <w:sz w:val="28"/>
          <w:szCs w:val="28"/>
        </w:rPr>
        <w:t>11. Психологическая атмосфера на занятии и общении детей и педагога. Как вы оцениваете результаты занятия? Удалось ли реализовать все поставленные задачи занятия? Если не удалось, то почему?</w:t>
      </w:r>
    </w:p>
    <w:p w:rsidR="00D02ECB" w:rsidRPr="00402120" w:rsidRDefault="00D02ECB" w:rsidP="0040212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28"/>
          <w:szCs w:val="28"/>
        </w:rPr>
      </w:pPr>
      <w:r w:rsidRPr="00402120">
        <w:rPr>
          <w:rStyle w:val="a4"/>
          <w:b/>
          <w:bCs/>
          <w:sz w:val="28"/>
          <w:szCs w:val="28"/>
        </w:rPr>
        <w:t>12. Наметьте перспективы своей деятельности.</w:t>
      </w:r>
    </w:p>
    <w:p w:rsidR="00817822" w:rsidRPr="00402120" w:rsidRDefault="00817822" w:rsidP="00402120">
      <w:pPr>
        <w:jc w:val="both"/>
        <w:rPr>
          <w:sz w:val="28"/>
          <w:szCs w:val="28"/>
        </w:rPr>
      </w:pPr>
    </w:p>
    <w:sectPr w:rsidR="00817822" w:rsidRPr="00402120" w:rsidSect="0081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CB"/>
    <w:rsid w:val="00106994"/>
    <w:rsid w:val="00402120"/>
    <w:rsid w:val="004F4D5F"/>
    <w:rsid w:val="00761524"/>
    <w:rsid w:val="00817822"/>
    <w:rsid w:val="00D0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219F9-5E76-4790-AE46-21976B72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02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2</cp:revision>
  <dcterms:created xsi:type="dcterms:W3CDTF">2024-04-18T03:38:00Z</dcterms:created>
  <dcterms:modified xsi:type="dcterms:W3CDTF">2024-04-18T03:38:00Z</dcterms:modified>
</cp:coreProperties>
</file>