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99" w:rsidRPr="0060303D" w:rsidRDefault="00962B99" w:rsidP="00962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Картатэка</w:t>
      </w:r>
      <w:proofErr w:type="spellEnd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гульняў</w:t>
      </w:r>
      <w:proofErr w:type="spellEnd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 </w:t>
      </w:r>
      <w:proofErr w:type="spellStart"/>
      <w:r>
        <w:fldChar w:fldCharType="begin"/>
      </w:r>
      <w:r>
        <w:instrText xml:space="preserve"> HYPERLINK "http://shkola.of.by/zanyatak-pa-aznayamlennyu-dzyacej-z-navakolenim-svetam-razvicc.html" </w:instrText>
      </w:r>
      <w:r>
        <w:fldChar w:fldCharType="separate"/>
      </w:r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развіццю</w:t>
      </w:r>
      <w:proofErr w:type="spellEnd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беларускага</w:t>
      </w:r>
      <w:proofErr w:type="spellEnd"/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60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маўлення</w:t>
      </w:r>
      <w:proofErr w:type="spellEnd"/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962B99" w:rsidRPr="003B4CF7" w:rsidTr="00A83BED">
        <w:trPr>
          <w:trHeight w:val="4676"/>
          <w:tblCellSpacing w:w="0" w:type="dxa"/>
        </w:trPr>
        <w:tc>
          <w:tcPr>
            <w:tcW w:w="2500" w:type="pct"/>
            <w:hideMark/>
          </w:tcPr>
          <w:p w:rsidR="00962B99" w:rsidRPr="00A83BED" w:rsidRDefault="00962B99" w:rsidP="00A83B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Адгадай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цацка?»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вучыць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утвараць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прыналежныя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якасці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вядучага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спіной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машынку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пытаецца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руцэ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цацка.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пытаецца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«Алёша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адгадаў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цяпер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машынка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?». </w:t>
            </w:r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Алёшава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Алёша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атрымлівае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цацку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становіцца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вядучым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працягваецца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00" w:type="pct"/>
            <w:hideMark/>
          </w:tcPr>
          <w:p w:rsidR="00962B99" w:rsidRPr="003B4CF7" w:rsidRDefault="00962B99" w:rsidP="00A8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Чые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рэчы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вучыць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утвараць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прыналежныя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дастаюць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цацкі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цудоўнага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мяшочка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кожным разам</w:t>
            </w:r>
            <w:proofErr w:type="gram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«Саша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выцягнуў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машынку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цяпер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машынка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 </w:t>
            </w:r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Сашава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Валодзя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выцягнуў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кубачак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кубачак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 </w:t>
            </w:r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Валодзяў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 г. д.</w:t>
            </w:r>
          </w:p>
        </w:tc>
      </w:tr>
      <w:tr w:rsidR="00962B99" w:rsidRPr="003B4CF7" w:rsidTr="00A83BED">
        <w:trPr>
          <w:trHeight w:val="3441"/>
          <w:tblCellSpacing w:w="0" w:type="dxa"/>
        </w:trPr>
        <w:tc>
          <w:tcPr>
            <w:tcW w:w="2500" w:type="pct"/>
            <w:hideMark/>
          </w:tcPr>
          <w:p w:rsidR="00962B99" w:rsidRPr="00A83BED" w:rsidRDefault="00962B99" w:rsidP="00A83B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Што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маміна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што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татава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вучыць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утвараць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прыналежныя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прыметнікі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паказвае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дзецям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карцінкі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сукенка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акуляры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штаны,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капялюш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інш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Сукенка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маміна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 і г. д. </w:t>
            </w:r>
          </w:p>
        </w:tc>
        <w:tc>
          <w:tcPr>
            <w:tcW w:w="2500" w:type="pct"/>
            <w:hideMark/>
          </w:tcPr>
          <w:p w:rsidR="00962B99" w:rsidRPr="003B4CF7" w:rsidRDefault="00962B99" w:rsidP="001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 </w:t>
            </w:r>
          </w:p>
        </w:tc>
      </w:tr>
    </w:tbl>
    <w:p w:rsidR="00962B99" w:rsidRPr="003B4CF7" w:rsidRDefault="00962B99" w:rsidP="00962B99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C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962B99" w:rsidRPr="003B4CF7" w:rsidTr="00A83BED">
        <w:trPr>
          <w:trHeight w:val="4997"/>
          <w:tblCellSpacing w:w="0" w:type="dxa"/>
        </w:trPr>
        <w:tc>
          <w:tcPr>
            <w:tcW w:w="2500" w:type="pct"/>
            <w:hideMark/>
          </w:tcPr>
          <w:p w:rsidR="00962B99" w:rsidRPr="00A83BED" w:rsidRDefault="00A83BED" w:rsidP="00A8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Магазін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цацак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актыўна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распазнавацъ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но</w:t>
            </w:r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вы</w:t>
            </w:r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я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словы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апісвае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новую цацку. Задача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хутчэй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распазнаць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знайсці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«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прылаўку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магазіна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</w:tc>
        <w:tc>
          <w:tcPr>
            <w:tcW w:w="2500" w:type="pct"/>
            <w:hideMark/>
          </w:tcPr>
          <w:p w:rsidR="00962B99" w:rsidRPr="00A83BED" w:rsidRDefault="00962B99" w:rsidP="00A83B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Пачастуем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ляльку»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актыўна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распазнаваць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новыя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тэме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 «Посуд».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аб'яўляе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дзецям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лялькі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Алеся і Оля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збіраюцца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сустракаць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гасцей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Трэба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дапамагчы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расставіць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Віця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ставіць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талерачкі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Таня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відэльцы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Дзіма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ставіць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цукарніцу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г. д.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аднаму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выконваюць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зададзеныя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дзеянні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знаходзячы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посуду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</w:t>
            </w:r>
          </w:p>
        </w:tc>
      </w:tr>
      <w:tr w:rsidR="00962B99" w:rsidRPr="003B4CF7" w:rsidTr="00A83BED">
        <w:trPr>
          <w:trHeight w:val="5100"/>
          <w:tblCellSpacing w:w="0" w:type="dxa"/>
        </w:trPr>
        <w:tc>
          <w:tcPr>
            <w:tcW w:w="2500" w:type="pct"/>
            <w:hideMark/>
          </w:tcPr>
          <w:p w:rsidR="00962B99" w:rsidRPr="00A83BED" w:rsidRDefault="00962B99" w:rsidP="00A8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«На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чым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паедзеш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гасці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узнаўляць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падказкай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тэме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 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Транспарт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некалькі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відаў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транспарту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прапануе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дзецям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трэба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механічна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адказвалі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маты-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вавана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выбіралі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у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рэальнай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жыццёвай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сітуацыі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паказвае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адпаведныя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00" w:type="pct"/>
            <w:hideMark/>
          </w:tcPr>
          <w:p w:rsidR="00962B99" w:rsidRPr="00A83BED" w:rsidRDefault="00962B99" w:rsidP="00A83BE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Чым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пачастуем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гасцей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узнаўляць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падказкай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тэме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 «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Садавіна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агародніна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некалькі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відаў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садавіны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агародніны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прапануе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дзецям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выбраць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трыба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механічна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адказвалі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матывавана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выбіралі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у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рэальнай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жыццёвай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сітуацыі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паказвае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адпаведныя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малюнкі</w:t>
            </w:r>
            <w:proofErr w:type="spellEnd"/>
            <w:r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962B99" w:rsidRPr="003B4CF7" w:rsidRDefault="00962B99" w:rsidP="00962B99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C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962B99" w:rsidRPr="003B4CF7" w:rsidTr="00A83BED">
        <w:trPr>
          <w:trHeight w:val="4430"/>
          <w:tblCellSpacing w:w="0" w:type="dxa"/>
        </w:trPr>
        <w:tc>
          <w:tcPr>
            <w:tcW w:w="2500" w:type="pct"/>
            <w:hideMark/>
          </w:tcPr>
          <w:p w:rsidR="00962B99" w:rsidRPr="00A83BED" w:rsidRDefault="00A83BED" w:rsidP="001D4F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надзенем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ляльцы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прагулку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?»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замацоўваць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лексіку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</w:t>
            </w:r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най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падказкі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тэме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 «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Адзенне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Абутак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Змест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некалькі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відаў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адзення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абутку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прапануе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дзецям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Сутнасць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62B99" w:rsidRPr="00A83BED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"http://shkola.of.by/mels-rem-i-fed-ci-pravapis-abreviyatur-10-10-2009.html" </w:instrText>
            </w:r>
            <w:r w:rsidR="00962B99" w:rsidRPr="00A83BE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дзіця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тое слова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помніць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00" w:type="pct"/>
            <w:hideMark/>
          </w:tcPr>
          <w:p w:rsidR="00962B99" w:rsidRPr="00A83BED" w:rsidRDefault="00A83BED" w:rsidP="001D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Хуткія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вочкі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Мэта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замацоўваць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слоўнікавы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запас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дашкольніка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 любой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тэме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Змест.</w:t>
            </w:r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Выхавацель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паказвае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малюнак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адносіцца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той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іншай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тэмы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адразу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Той,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першым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адкажа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атрымлівае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прадмет</w:t>
            </w:r>
            <w:proofErr w:type="spellEnd"/>
            <w:r w:rsidR="00962B99" w:rsidRPr="00A8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C7288C" w:rsidRDefault="00C7288C"/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9"/>
    <w:rsid w:val="003A7BE4"/>
    <w:rsid w:val="00913669"/>
    <w:rsid w:val="00962B99"/>
    <w:rsid w:val="00A83BED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61E8-BEF5-4720-80B0-1E48191D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2024-04-16T18:59:00Z</dcterms:created>
  <dcterms:modified xsi:type="dcterms:W3CDTF">2024-04-16T18:59:00Z</dcterms:modified>
</cp:coreProperties>
</file>